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MODULO PARTECIPAZIONE AL CONCORSO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“NO PHOTO REPOSARE 2021”</w:t>
      </w:r>
    </w:p>
    <w:p w:rsidR="00000000" w:rsidDel="00000000" w:rsidP="00000000" w:rsidRDefault="00000000" w:rsidRPr="00000000" w14:paraId="00000003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Cognome </w:t>
        <w:tab/>
        <w:tab/>
        <w:tab/>
        <w:t xml:space="preserve">__________________________________________________ </w:t>
      </w:r>
    </w:p>
    <w:p w:rsidR="00000000" w:rsidDel="00000000" w:rsidP="00000000" w:rsidRDefault="00000000" w:rsidRPr="00000000" w14:paraId="00000005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di residenza</w:t>
        <w:tab/>
        <w:tab/>
        <w:t xml:space="preserve"> </w:t>
        <w:tab/>
        <w:t xml:space="preserve">__________________________________________________ </w:t>
      </w:r>
    </w:p>
    <w:p w:rsidR="00000000" w:rsidDel="00000000" w:rsidP="00000000" w:rsidRDefault="00000000" w:rsidRPr="00000000" w14:paraId="00000006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e luogo di nascita</w:t>
        <w:tab/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07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Telefono*</w:t>
        <w:tab/>
        <w:tab/>
        <w:tab/>
        <w:tab/>
        <w:t xml:space="preserve">__________________________________________________ 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E-mail*</w:t>
        <w:tab/>
        <w:tab/>
        <w:tab/>
        <w:tab/>
        <w:tab/>
        <w:t xml:space="preserve">__________________________________________________ </w:t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è obbligatorio indicare almeno un recapito (telefono o e-mail)</w:t>
      </w:r>
    </w:p>
    <w:p w:rsidR="00000000" w:rsidDel="00000000" w:rsidP="00000000" w:rsidRDefault="00000000" w:rsidRPr="00000000" w14:paraId="0000000A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336"/>
        <w:tblGridChange w:id="0">
          <w:tblGrid>
            <w:gridCol w:w="3114"/>
            <w:gridCol w:w="73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dell’opera 1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Categorie e sottocategoria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     Ambiente       Archeologia         Cultura          Volti di Sardegna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Sottocategoria:       Autunno       Inverno       Primavera       Estate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Luoghi rappresentati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Breve descrizione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336"/>
        <w:tblGridChange w:id="0">
          <w:tblGrid>
            <w:gridCol w:w="3114"/>
            <w:gridCol w:w="73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dell’opera 2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Categorie e sottocategoria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     Ambiente       Archeologia         Cultura          Volti di Sardegna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Sottocategoria:       Autunno       Inverno       Primavera       Estate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Luoghi rappresentati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Breve descrizione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336"/>
        <w:tblGridChange w:id="0">
          <w:tblGrid>
            <w:gridCol w:w="3114"/>
            <w:gridCol w:w="73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dell’opera 3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Categorie e sottocategoria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     Ambiente       Archeologia         Cultura          Volti di Sardegna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Sottocategoria:       Autunno       Inverno       Primavera       Estate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Luoghi rappresentati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Breve descrizione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336"/>
        <w:tblGridChange w:id="0">
          <w:tblGrid>
            <w:gridCol w:w="3114"/>
            <w:gridCol w:w="73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dell’opera 4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Categorie e sottocategoria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     Ambiente       Archeologia         Cultura          Volti di Sardegna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Sottocategoria:       Autunno       Inverno       Primavera       Estate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6473" y="3750473"/>
                                <a:ext cx="59055" cy="590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38100</wp:posOffset>
                      </wp:positionV>
                      <wp:extent cx="71755" cy="71755"/>
                      <wp:effectExtent b="0" l="0" r="0" t="0"/>
                      <wp:wrapNone/>
                      <wp:docPr id="3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" cy="71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Luoghi rappresentati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Breve descrizione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 di aver preso visione del regolamento del Concorso e di accettarlo integralmente in ogni sua parte.</w:t>
      </w:r>
    </w:p>
    <w:p w:rsidR="00000000" w:rsidDel="00000000" w:rsidP="00000000" w:rsidRDefault="00000000" w:rsidRPr="00000000" w14:paraId="0000004A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________, data __/__/___</w:t>
      </w:r>
    </w:p>
    <w:p w:rsidR="00000000" w:rsidDel="00000000" w:rsidP="00000000" w:rsidRDefault="00000000" w:rsidRPr="00000000" w14:paraId="0000004C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3"/>
        <w:rPr/>
      </w:pPr>
      <w:r w:rsidDel="00000000" w:rsidR="00000000" w:rsidRPr="00000000">
        <w:rPr>
          <w:sz w:val="20"/>
          <w:szCs w:val="20"/>
          <w:rtl w:val="0"/>
        </w:rPr>
        <w:t xml:space="preserve">Firma  ____________________ </w:t>
      </w:r>
      <w:r w:rsidDel="00000000" w:rsidR="00000000" w:rsidRPr="00000000">
        <w:rPr>
          <w:rtl w:val="0"/>
        </w:rPr>
      </w:r>
    </w:p>
    <w:sectPr>
      <w:headerReference r:id="rId42" w:type="default"/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both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Allegato 1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.png"/><Relationship Id="rId20" Type="http://schemas.openxmlformats.org/officeDocument/2006/relationships/image" Target="media/image21.png"/><Relationship Id="rId42" Type="http://schemas.openxmlformats.org/officeDocument/2006/relationships/header" Target="header1.xml"/><Relationship Id="rId41" Type="http://schemas.openxmlformats.org/officeDocument/2006/relationships/image" Target="media/image35.png"/><Relationship Id="rId22" Type="http://schemas.openxmlformats.org/officeDocument/2006/relationships/image" Target="media/image13.png"/><Relationship Id="rId21" Type="http://schemas.openxmlformats.org/officeDocument/2006/relationships/image" Target="media/image23.png"/><Relationship Id="rId24" Type="http://schemas.openxmlformats.org/officeDocument/2006/relationships/image" Target="media/image34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24.png"/><Relationship Id="rId25" Type="http://schemas.openxmlformats.org/officeDocument/2006/relationships/image" Target="media/image22.png"/><Relationship Id="rId28" Type="http://schemas.openxmlformats.org/officeDocument/2006/relationships/image" Target="media/image2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image" Target="media/image25.png"/><Relationship Id="rId29" Type="http://schemas.openxmlformats.org/officeDocument/2006/relationships/image" Target="media/image17.png"/><Relationship Id="rId7" Type="http://schemas.openxmlformats.org/officeDocument/2006/relationships/image" Target="media/image12.png"/><Relationship Id="rId8" Type="http://schemas.openxmlformats.org/officeDocument/2006/relationships/image" Target="media/image33.png"/><Relationship Id="rId31" Type="http://schemas.openxmlformats.org/officeDocument/2006/relationships/image" Target="media/image30.png"/><Relationship Id="rId30" Type="http://schemas.openxmlformats.org/officeDocument/2006/relationships/image" Target="media/image5.png"/><Relationship Id="rId11" Type="http://schemas.openxmlformats.org/officeDocument/2006/relationships/image" Target="media/image4.png"/><Relationship Id="rId33" Type="http://schemas.openxmlformats.org/officeDocument/2006/relationships/image" Target="media/image6.png"/><Relationship Id="rId10" Type="http://schemas.openxmlformats.org/officeDocument/2006/relationships/image" Target="media/image8.png"/><Relationship Id="rId32" Type="http://schemas.openxmlformats.org/officeDocument/2006/relationships/image" Target="media/image19.png"/><Relationship Id="rId13" Type="http://schemas.openxmlformats.org/officeDocument/2006/relationships/image" Target="media/image27.png"/><Relationship Id="rId35" Type="http://schemas.openxmlformats.org/officeDocument/2006/relationships/image" Target="media/image36.png"/><Relationship Id="rId12" Type="http://schemas.openxmlformats.org/officeDocument/2006/relationships/image" Target="media/image18.png"/><Relationship Id="rId34" Type="http://schemas.openxmlformats.org/officeDocument/2006/relationships/image" Target="media/image26.png"/><Relationship Id="rId15" Type="http://schemas.openxmlformats.org/officeDocument/2006/relationships/image" Target="media/image7.png"/><Relationship Id="rId37" Type="http://schemas.openxmlformats.org/officeDocument/2006/relationships/image" Target="media/image32.png"/><Relationship Id="rId14" Type="http://schemas.openxmlformats.org/officeDocument/2006/relationships/image" Target="media/image28.png"/><Relationship Id="rId36" Type="http://schemas.openxmlformats.org/officeDocument/2006/relationships/image" Target="media/image1.png"/><Relationship Id="rId17" Type="http://schemas.openxmlformats.org/officeDocument/2006/relationships/image" Target="media/image10.png"/><Relationship Id="rId39" Type="http://schemas.openxmlformats.org/officeDocument/2006/relationships/image" Target="media/image29.png"/><Relationship Id="rId16" Type="http://schemas.openxmlformats.org/officeDocument/2006/relationships/image" Target="media/image20.png"/><Relationship Id="rId38" Type="http://schemas.openxmlformats.org/officeDocument/2006/relationships/image" Target="media/image9.png"/><Relationship Id="rId19" Type="http://schemas.openxmlformats.org/officeDocument/2006/relationships/image" Target="media/image31.png"/><Relationship Id="rId1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